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C7" w:rsidRPr="0068295D" w:rsidRDefault="001776C2" w:rsidP="00D67890">
      <w:pPr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68295D">
        <w:rPr>
          <w:rFonts w:ascii="Arial Narrow" w:hAnsi="Arial Narrow" w:cs="Times New Roman"/>
          <w:b/>
          <w:sz w:val="28"/>
          <w:szCs w:val="28"/>
        </w:rPr>
        <w:t xml:space="preserve">Information </w:t>
      </w:r>
      <w:r w:rsidR="00B93D1B">
        <w:rPr>
          <w:rFonts w:ascii="Arial Narrow" w:hAnsi="Arial Narrow" w:cs="Times New Roman"/>
          <w:b/>
          <w:sz w:val="28"/>
          <w:szCs w:val="28"/>
        </w:rPr>
        <w:t>Needed</w:t>
      </w:r>
      <w:r w:rsidR="00893BE3" w:rsidRPr="0068295D">
        <w:rPr>
          <w:rFonts w:ascii="Arial Narrow" w:hAnsi="Arial Narrow" w:cs="Times New Roman"/>
          <w:b/>
          <w:sz w:val="28"/>
          <w:szCs w:val="28"/>
        </w:rPr>
        <w:t xml:space="preserve"> for</w:t>
      </w:r>
      <w:r w:rsidR="00D67890" w:rsidRPr="0068295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21DEB">
        <w:rPr>
          <w:rFonts w:ascii="Arial Narrow" w:hAnsi="Arial Narrow" w:cs="Times New Roman"/>
          <w:b/>
          <w:sz w:val="28"/>
          <w:szCs w:val="28"/>
        </w:rPr>
        <w:t xml:space="preserve">Reduction in </w:t>
      </w:r>
      <w:r w:rsidR="00D67890" w:rsidRPr="0068295D">
        <w:rPr>
          <w:rFonts w:ascii="Arial Narrow" w:hAnsi="Arial Narrow" w:cs="Times New Roman"/>
          <w:b/>
          <w:sz w:val="28"/>
          <w:szCs w:val="28"/>
        </w:rPr>
        <w:t>Source</w:t>
      </w:r>
      <w:r w:rsidR="0068295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21DEB">
        <w:rPr>
          <w:rFonts w:ascii="Arial Narrow" w:hAnsi="Arial Narrow" w:cs="Times New Roman"/>
          <w:b/>
          <w:sz w:val="28"/>
          <w:szCs w:val="28"/>
        </w:rPr>
        <w:t>Sizing</w:t>
      </w:r>
      <w:r w:rsidR="00B93D1B">
        <w:rPr>
          <w:rFonts w:ascii="Arial Narrow" w:hAnsi="Arial Narrow" w:cs="Times New Roman"/>
          <w:b/>
          <w:sz w:val="28"/>
          <w:szCs w:val="28"/>
        </w:rPr>
        <w:t xml:space="preserve"> Requirement</w:t>
      </w:r>
    </w:p>
    <w:p w:rsidR="0029508F" w:rsidRDefault="00E970B5" w:rsidP="0068295D">
      <w:pPr>
        <w:spacing w:after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Public Drinking Water Systems are required to have sufficient source capacity to 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 xml:space="preserve">meet </w:t>
      </w:r>
      <w:r>
        <w:rPr>
          <w:rFonts w:ascii="Arial Narrow" w:hAnsi="Arial Narrow" w:cs="Times New Roman"/>
          <w:i/>
          <w:sz w:val="20"/>
          <w:szCs w:val="20"/>
        </w:rPr>
        <w:t xml:space="preserve">both (1) 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>the anticipated water demand on the day of highest water consumption</w:t>
      </w:r>
      <w:r w:rsidR="00D06782">
        <w:rPr>
          <w:rFonts w:ascii="Arial Narrow" w:hAnsi="Arial Narrow" w:cs="Times New Roman"/>
          <w:i/>
          <w:sz w:val="20"/>
          <w:szCs w:val="20"/>
        </w:rPr>
        <w:t xml:space="preserve"> (“</w:t>
      </w:r>
      <w:r>
        <w:rPr>
          <w:rFonts w:ascii="Arial Narrow" w:hAnsi="Arial Narrow" w:cs="Times New Roman"/>
          <w:i/>
          <w:sz w:val="20"/>
          <w:szCs w:val="20"/>
        </w:rPr>
        <w:t>P</w:t>
      </w:r>
      <w:r w:rsidR="00D06782">
        <w:rPr>
          <w:rFonts w:ascii="Arial Narrow" w:hAnsi="Arial Narrow" w:cs="Times New Roman"/>
          <w:i/>
          <w:sz w:val="20"/>
          <w:szCs w:val="20"/>
        </w:rPr>
        <w:t xml:space="preserve">eak </w:t>
      </w:r>
      <w:r>
        <w:rPr>
          <w:rFonts w:ascii="Arial Narrow" w:hAnsi="Arial Narrow" w:cs="Times New Roman"/>
          <w:i/>
          <w:sz w:val="20"/>
          <w:szCs w:val="20"/>
        </w:rPr>
        <w:t>D</w:t>
      </w:r>
      <w:r w:rsidR="00D06782">
        <w:rPr>
          <w:rFonts w:ascii="Arial Narrow" w:hAnsi="Arial Narrow" w:cs="Times New Roman"/>
          <w:i/>
          <w:sz w:val="20"/>
          <w:szCs w:val="20"/>
        </w:rPr>
        <w:t xml:space="preserve">ay </w:t>
      </w:r>
      <w:r>
        <w:rPr>
          <w:rFonts w:ascii="Arial Narrow" w:hAnsi="Arial Narrow" w:cs="Times New Roman"/>
          <w:i/>
          <w:sz w:val="20"/>
          <w:szCs w:val="20"/>
        </w:rPr>
        <w:t>D</w:t>
      </w:r>
      <w:r w:rsidR="00D06782">
        <w:rPr>
          <w:rFonts w:ascii="Arial Narrow" w:hAnsi="Arial Narrow" w:cs="Times New Roman"/>
          <w:i/>
          <w:sz w:val="20"/>
          <w:szCs w:val="20"/>
        </w:rPr>
        <w:t>emand”)</w:t>
      </w:r>
      <w:r>
        <w:rPr>
          <w:rFonts w:ascii="Arial Narrow" w:hAnsi="Arial Narrow" w:cs="Times New Roman"/>
          <w:i/>
          <w:sz w:val="20"/>
          <w:szCs w:val="20"/>
        </w:rPr>
        <w:t xml:space="preserve"> and (2)</w:t>
      </w:r>
      <w:r w:rsidR="00D06782">
        <w:rPr>
          <w:rFonts w:ascii="Arial Narrow" w:hAnsi="Arial Narrow" w:cs="Times New Roman"/>
          <w:i/>
          <w:sz w:val="20"/>
          <w:szCs w:val="20"/>
        </w:rPr>
        <w:t xml:space="preserve"> the </w:t>
      </w:r>
      <w:r>
        <w:rPr>
          <w:rFonts w:ascii="Arial Narrow" w:hAnsi="Arial Narrow" w:cs="Times New Roman"/>
          <w:i/>
          <w:sz w:val="20"/>
          <w:szCs w:val="20"/>
        </w:rPr>
        <w:t>quantity needed for the entire year (</w:t>
      </w:r>
      <w:r w:rsidR="00D06782">
        <w:rPr>
          <w:rFonts w:ascii="Arial Narrow" w:hAnsi="Arial Narrow" w:cs="Times New Roman"/>
          <w:i/>
          <w:sz w:val="20"/>
          <w:szCs w:val="20"/>
        </w:rPr>
        <w:t>“</w:t>
      </w:r>
      <w:r>
        <w:rPr>
          <w:rFonts w:ascii="Arial Narrow" w:hAnsi="Arial Narrow" w:cs="Times New Roman"/>
          <w:i/>
          <w:sz w:val="20"/>
          <w:szCs w:val="20"/>
        </w:rPr>
        <w:t>Average Y</w:t>
      </w:r>
      <w:r w:rsidR="00D06782">
        <w:rPr>
          <w:rFonts w:ascii="Arial Narrow" w:hAnsi="Arial Narrow" w:cs="Times New Roman"/>
          <w:i/>
          <w:sz w:val="20"/>
          <w:szCs w:val="20"/>
        </w:rPr>
        <w:t xml:space="preserve">early </w:t>
      </w:r>
      <w:r>
        <w:rPr>
          <w:rFonts w:ascii="Arial Narrow" w:hAnsi="Arial Narrow" w:cs="Times New Roman"/>
          <w:i/>
          <w:sz w:val="20"/>
          <w:szCs w:val="20"/>
        </w:rPr>
        <w:t>D</w:t>
      </w:r>
      <w:r w:rsidR="00D06782">
        <w:rPr>
          <w:rFonts w:ascii="Arial Narrow" w:hAnsi="Arial Narrow" w:cs="Times New Roman"/>
          <w:i/>
          <w:sz w:val="20"/>
          <w:szCs w:val="20"/>
        </w:rPr>
        <w:t>emand”</w:t>
      </w:r>
      <w:r>
        <w:rPr>
          <w:rFonts w:ascii="Arial Narrow" w:hAnsi="Arial Narrow" w:cs="Times New Roman"/>
          <w:i/>
          <w:sz w:val="20"/>
          <w:szCs w:val="20"/>
        </w:rPr>
        <w:t xml:space="preserve">). Both demand types apply to 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 xml:space="preserve">indoor </w:t>
      </w:r>
      <w:r>
        <w:rPr>
          <w:rFonts w:ascii="Arial Narrow" w:hAnsi="Arial Narrow" w:cs="Times New Roman"/>
          <w:i/>
          <w:sz w:val="20"/>
          <w:szCs w:val="20"/>
        </w:rPr>
        <w:t xml:space="preserve">water use, and 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 xml:space="preserve">outdoor </w:t>
      </w:r>
      <w:r>
        <w:rPr>
          <w:rFonts w:ascii="Arial Narrow" w:hAnsi="Arial Narrow" w:cs="Times New Roman"/>
          <w:i/>
          <w:sz w:val="20"/>
          <w:szCs w:val="20"/>
        </w:rPr>
        <w:t xml:space="preserve">water 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>use</w:t>
      </w:r>
      <w:r>
        <w:rPr>
          <w:rFonts w:ascii="Arial Narrow" w:hAnsi="Arial Narrow" w:cs="Times New Roman"/>
          <w:i/>
          <w:sz w:val="20"/>
          <w:szCs w:val="20"/>
        </w:rPr>
        <w:t xml:space="preserve"> if a water system also supplies irrigation water</w:t>
      </w:r>
      <w:r w:rsidR="00D67890" w:rsidRPr="00080A8B">
        <w:rPr>
          <w:rFonts w:ascii="Arial Narrow" w:hAnsi="Arial Narrow" w:cs="Times New Roman"/>
          <w:i/>
          <w:sz w:val="20"/>
          <w:szCs w:val="20"/>
        </w:rPr>
        <w:t xml:space="preserve">. </w:t>
      </w:r>
      <w:r w:rsidR="00117B5A">
        <w:rPr>
          <w:rFonts w:ascii="Arial Narrow" w:hAnsi="Arial Narrow" w:cs="Times New Roman"/>
          <w:i/>
          <w:sz w:val="20"/>
          <w:szCs w:val="20"/>
        </w:rPr>
        <w:t>T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 xml:space="preserve">he Director may </w:t>
      </w:r>
      <w:r w:rsidR="0068295D">
        <w:rPr>
          <w:rFonts w:ascii="Arial Narrow" w:hAnsi="Arial Narrow" w:cs="Times New Roman"/>
          <w:i/>
          <w:sz w:val="20"/>
          <w:szCs w:val="20"/>
        </w:rPr>
        <w:t xml:space="preserve">allow </w:t>
      </w:r>
      <w:r w:rsidR="00B46D24">
        <w:rPr>
          <w:rFonts w:ascii="Arial Narrow" w:hAnsi="Arial Narrow" w:cs="Times New Roman"/>
          <w:i/>
          <w:sz w:val="20"/>
          <w:szCs w:val="20"/>
        </w:rPr>
        <w:t xml:space="preserve">a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>reduc</w:t>
      </w:r>
      <w:r w:rsidR="0068295D">
        <w:rPr>
          <w:rFonts w:ascii="Arial Narrow" w:hAnsi="Arial Narrow" w:cs="Times New Roman"/>
          <w:i/>
          <w:sz w:val="20"/>
          <w:szCs w:val="20"/>
        </w:rPr>
        <w:t xml:space="preserve">ed </w:t>
      </w:r>
      <w:r w:rsidR="005154FC">
        <w:rPr>
          <w:rFonts w:ascii="Arial Narrow" w:hAnsi="Arial Narrow" w:cs="Times New Roman"/>
          <w:i/>
          <w:sz w:val="20"/>
          <w:szCs w:val="20"/>
        </w:rPr>
        <w:t xml:space="preserve">source sizing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 xml:space="preserve">requirement </w:t>
      </w:r>
      <w:r w:rsidR="00921DEB">
        <w:rPr>
          <w:rFonts w:ascii="Arial Narrow" w:hAnsi="Arial Narrow" w:cs="Times New Roman"/>
          <w:i/>
          <w:sz w:val="20"/>
          <w:szCs w:val="20"/>
        </w:rPr>
        <w:t>per R309-510-5</w:t>
      </w:r>
      <w:r w:rsidR="00117B5A">
        <w:rPr>
          <w:rFonts w:ascii="Arial Narrow" w:hAnsi="Arial Narrow" w:cs="Times New Roman"/>
          <w:i/>
          <w:sz w:val="20"/>
          <w:szCs w:val="20"/>
        </w:rPr>
        <w:t xml:space="preserve"> i</w:t>
      </w:r>
      <w:r w:rsidR="00117B5A" w:rsidRPr="00080A8B">
        <w:rPr>
          <w:rFonts w:ascii="Arial Narrow" w:hAnsi="Arial Narrow" w:cs="Times New Roman"/>
          <w:i/>
          <w:sz w:val="20"/>
          <w:szCs w:val="20"/>
        </w:rPr>
        <w:t xml:space="preserve">f the water system presents sufficient and acceptable </w:t>
      </w:r>
      <w:r w:rsidR="00117B5A">
        <w:rPr>
          <w:rFonts w:ascii="Arial Narrow" w:hAnsi="Arial Narrow" w:cs="Times New Roman"/>
          <w:i/>
          <w:sz w:val="20"/>
          <w:szCs w:val="20"/>
        </w:rPr>
        <w:t xml:space="preserve">water use </w:t>
      </w:r>
      <w:r w:rsidR="00117B5A" w:rsidRPr="00080A8B">
        <w:rPr>
          <w:rFonts w:ascii="Arial Narrow" w:hAnsi="Arial Narrow" w:cs="Times New Roman"/>
          <w:i/>
          <w:sz w:val="20"/>
          <w:szCs w:val="20"/>
        </w:rPr>
        <w:t xml:space="preserve">data </w:t>
      </w:r>
      <w:r w:rsidR="00117B5A">
        <w:rPr>
          <w:rFonts w:ascii="Arial Narrow" w:hAnsi="Arial Narrow" w:cs="Times New Roman"/>
          <w:i/>
          <w:sz w:val="20"/>
          <w:szCs w:val="20"/>
        </w:rPr>
        <w:t>justifying</w:t>
      </w:r>
      <w:r w:rsidR="00B46D24">
        <w:rPr>
          <w:rFonts w:ascii="Arial Narrow" w:hAnsi="Arial Narrow" w:cs="Times New Roman"/>
          <w:i/>
          <w:sz w:val="20"/>
          <w:szCs w:val="20"/>
        </w:rPr>
        <w:t xml:space="preserve"> the</w:t>
      </w:r>
      <w:r w:rsidR="00117B5A">
        <w:rPr>
          <w:rFonts w:ascii="Arial Narrow" w:hAnsi="Arial Narrow" w:cs="Times New Roman"/>
          <w:i/>
          <w:sz w:val="20"/>
          <w:szCs w:val="20"/>
        </w:rPr>
        <w:t xml:space="preserve"> reduced </w:t>
      </w:r>
      <w:r w:rsidR="005154FC">
        <w:rPr>
          <w:rFonts w:ascii="Arial Narrow" w:hAnsi="Arial Narrow" w:cs="Times New Roman"/>
          <w:i/>
          <w:sz w:val="20"/>
          <w:szCs w:val="20"/>
        </w:rPr>
        <w:t xml:space="preserve">source </w:t>
      </w:r>
      <w:r w:rsidR="00117B5A">
        <w:rPr>
          <w:rFonts w:ascii="Arial Narrow" w:hAnsi="Arial Narrow" w:cs="Times New Roman"/>
          <w:i/>
          <w:sz w:val="20"/>
          <w:szCs w:val="20"/>
        </w:rPr>
        <w:t>requirement (instead of the default</w:t>
      </w:r>
      <w:r w:rsidR="00117B5A"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117B5A">
        <w:rPr>
          <w:rFonts w:ascii="Arial Narrow" w:hAnsi="Arial Narrow" w:cs="Times New Roman"/>
          <w:i/>
          <w:sz w:val="20"/>
          <w:szCs w:val="20"/>
        </w:rPr>
        <w:t xml:space="preserve">source </w:t>
      </w:r>
      <w:r w:rsidR="00117B5A" w:rsidRPr="00080A8B">
        <w:rPr>
          <w:rFonts w:ascii="Arial Narrow" w:hAnsi="Arial Narrow" w:cs="Times New Roman"/>
          <w:i/>
          <w:sz w:val="20"/>
          <w:szCs w:val="20"/>
        </w:rPr>
        <w:t xml:space="preserve">requirements </w:t>
      </w:r>
      <w:r w:rsidR="00117B5A">
        <w:rPr>
          <w:rFonts w:ascii="Arial Narrow" w:hAnsi="Arial Narrow" w:cs="Times New Roman"/>
          <w:i/>
          <w:sz w:val="20"/>
          <w:szCs w:val="20"/>
        </w:rPr>
        <w:t>in R309-510-7)</w:t>
      </w:r>
      <w:r w:rsidR="00921DEB">
        <w:rPr>
          <w:rFonts w:ascii="Arial Narrow" w:hAnsi="Arial Narrow" w:cs="Times New Roman"/>
          <w:i/>
          <w:sz w:val="20"/>
          <w:szCs w:val="20"/>
        </w:rPr>
        <w:t xml:space="preserve">. The reduction request and the water use data supporting the request are reviewed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>on a case-by-case basis</w:t>
      </w:r>
      <w:r w:rsidR="00921DEB">
        <w:rPr>
          <w:rFonts w:ascii="Arial Narrow" w:hAnsi="Arial Narrow" w:cs="Times New Roman"/>
          <w:i/>
          <w:sz w:val="20"/>
          <w:szCs w:val="20"/>
        </w:rPr>
        <w:t xml:space="preserve"> due to </w:t>
      </w:r>
      <w:r w:rsidR="00B46D24">
        <w:rPr>
          <w:rFonts w:ascii="Arial Narrow" w:hAnsi="Arial Narrow" w:cs="Times New Roman"/>
          <w:i/>
          <w:sz w:val="20"/>
          <w:szCs w:val="20"/>
        </w:rPr>
        <w:t xml:space="preserve">a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 xml:space="preserve">wide variety of factors </w:t>
      </w:r>
      <w:r w:rsidR="00921DEB">
        <w:rPr>
          <w:rFonts w:ascii="Arial Narrow" w:hAnsi="Arial Narrow" w:cs="Times New Roman"/>
          <w:i/>
          <w:sz w:val="20"/>
          <w:szCs w:val="20"/>
        </w:rPr>
        <w:t xml:space="preserve">to consider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 xml:space="preserve">and differences in </w:t>
      </w:r>
      <w:r w:rsidR="00921DEB">
        <w:rPr>
          <w:rFonts w:ascii="Arial Narrow" w:hAnsi="Arial Narrow" w:cs="Times New Roman"/>
          <w:i/>
          <w:sz w:val="20"/>
          <w:szCs w:val="20"/>
        </w:rPr>
        <w:t xml:space="preserve">water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>systems</w:t>
      </w:r>
      <w:r w:rsidR="00921DEB">
        <w:rPr>
          <w:rFonts w:ascii="Arial Narrow" w:hAnsi="Arial Narrow" w:cs="Times New Roman"/>
          <w:i/>
          <w:sz w:val="20"/>
          <w:szCs w:val="20"/>
        </w:rPr>
        <w:t xml:space="preserve">.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>It is recommended that</w:t>
      </w:r>
      <w:r w:rsidR="00FD7BF7">
        <w:rPr>
          <w:rFonts w:ascii="Arial Narrow" w:hAnsi="Arial Narrow" w:cs="Times New Roman"/>
          <w:i/>
          <w:sz w:val="20"/>
          <w:szCs w:val="20"/>
        </w:rPr>
        <w:t>,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FD7BF7" w:rsidRPr="00080A8B">
        <w:rPr>
          <w:rFonts w:ascii="Arial Narrow" w:hAnsi="Arial Narrow" w:cs="Times New Roman"/>
          <w:i/>
          <w:sz w:val="20"/>
          <w:szCs w:val="20"/>
        </w:rPr>
        <w:t xml:space="preserve">prior to </w:t>
      </w:r>
      <w:r w:rsidR="00FD7BF7">
        <w:rPr>
          <w:rFonts w:ascii="Arial Narrow" w:hAnsi="Arial Narrow" w:cs="Times New Roman"/>
          <w:i/>
          <w:sz w:val="20"/>
          <w:szCs w:val="20"/>
        </w:rPr>
        <w:t xml:space="preserve">collecting or compiling the water use data for </w:t>
      </w:r>
      <w:r w:rsidR="00B46D24">
        <w:rPr>
          <w:rFonts w:ascii="Arial Narrow" w:hAnsi="Arial Narrow" w:cs="Times New Roman"/>
          <w:i/>
          <w:sz w:val="20"/>
          <w:szCs w:val="20"/>
        </w:rPr>
        <w:t xml:space="preserve">a </w:t>
      </w:r>
      <w:r w:rsidR="00FD7BF7">
        <w:rPr>
          <w:rFonts w:ascii="Arial Narrow" w:hAnsi="Arial Narrow" w:cs="Times New Roman"/>
          <w:i/>
          <w:sz w:val="20"/>
          <w:szCs w:val="20"/>
        </w:rPr>
        <w:t>reduction request,</w:t>
      </w:r>
      <w:r w:rsidR="00FD7BF7"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 xml:space="preserve">you meet with the Division of Drinking Water </w:t>
      </w:r>
      <w:r w:rsidR="00921DEB">
        <w:rPr>
          <w:rFonts w:ascii="Arial Narrow" w:hAnsi="Arial Narrow" w:cs="Times New Roman"/>
          <w:i/>
          <w:sz w:val="20"/>
          <w:szCs w:val="20"/>
        </w:rPr>
        <w:t>engineering staff</w:t>
      </w:r>
      <w:r w:rsidR="00FD7BF7">
        <w:rPr>
          <w:rFonts w:ascii="Arial Narrow" w:hAnsi="Arial Narrow" w:cs="Times New Roman"/>
          <w:i/>
          <w:sz w:val="20"/>
          <w:szCs w:val="20"/>
        </w:rPr>
        <w:t xml:space="preserve"> to </w:t>
      </w:r>
      <w:r w:rsidR="00293863">
        <w:rPr>
          <w:rFonts w:ascii="Arial Narrow" w:hAnsi="Arial Narrow" w:cs="Times New Roman"/>
          <w:i/>
          <w:sz w:val="20"/>
          <w:szCs w:val="20"/>
        </w:rPr>
        <w:t xml:space="preserve">understand the information needed for </w:t>
      </w:r>
      <w:r w:rsidR="00B46D24">
        <w:rPr>
          <w:rFonts w:ascii="Arial Narrow" w:hAnsi="Arial Narrow" w:cs="Times New Roman"/>
          <w:i/>
          <w:sz w:val="20"/>
          <w:szCs w:val="20"/>
        </w:rPr>
        <w:t xml:space="preserve">a </w:t>
      </w:r>
      <w:r w:rsidR="00293863">
        <w:rPr>
          <w:rFonts w:ascii="Arial Narrow" w:hAnsi="Arial Narrow" w:cs="Times New Roman"/>
          <w:i/>
          <w:sz w:val="20"/>
          <w:szCs w:val="20"/>
        </w:rPr>
        <w:t xml:space="preserve">reduction request and </w:t>
      </w:r>
      <w:r w:rsidR="002305FF">
        <w:rPr>
          <w:rFonts w:ascii="Arial Narrow" w:hAnsi="Arial Narrow" w:cs="Times New Roman"/>
          <w:i/>
          <w:sz w:val="20"/>
          <w:szCs w:val="20"/>
        </w:rPr>
        <w:t xml:space="preserve">to </w:t>
      </w:r>
      <w:r w:rsidR="00FD7BF7">
        <w:rPr>
          <w:rFonts w:ascii="Arial Narrow" w:hAnsi="Arial Narrow" w:cs="Times New Roman"/>
          <w:i/>
          <w:sz w:val="20"/>
          <w:szCs w:val="20"/>
        </w:rPr>
        <w:t xml:space="preserve">establish </w:t>
      </w:r>
      <w:r w:rsidR="002305FF">
        <w:rPr>
          <w:rFonts w:ascii="Arial Narrow" w:hAnsi="Arial Narrow" w:cs="Times New Roman"/>
          <w:i/>
          <w:sz w:val="20"/>
          <w:szCs w:val="20"/>
        </w:rPr>
        <w:t>a</w:t>
      </w:r>
      <w:r w:rsidR="00FD7BF7">
        <w:rPr>
          <w:rFonts w:ascii="Arial Narrow" w:hAnsi="Arial Narrow" w:cs="Times New Roman"/>
          <w:i/>
          <w:sz w:val="20"/>
          <w:szCs w:val="20"/>
        </w:rPr>
        <w:t xml:space="preserve"> data collection protocol</w:t>
      </w:r>
      <w:r w:rsidR="00047EAE" w:rsidRPr="00080A8B">
        <w:rPr>
          <w:rFonts w:ascii="Arial Narrow" w:hAnsi="Arial Narrow" w:cs="Times New Roman"/>
          <w:i/>
          <w:sz w:val="20"/>
          <w:szCs w:val="20"/>
        </w:rPr>
        <w:t>.</w:t>
      </w:r>
      <w:r w:rsidR="0029508F" w:rsidRPr="0029508F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29508F" w:rsidRDefault="0029508F" w:rsidP="0068295D">
      <w:pPr>
        <w:spacing w:after="0"/>
        <w:rPr>
          <w:rFonts w:ascii="Arial Narrow" w:hAnsi="Arial Narrow" w:cs="Times New Roman"/>
          <w:i/>
          <w:sz w:val="20"/>
          <w:szCs w:val="20"/>
        </w:rPr>
      </w:pPr>
    </w:p>
    <w:p w:rsidR="00D67890" w:rsidRDefault="0029508F" w:rsidP="0068295D">
      <w:pPr>
        <w:spacing w:after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The list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 below </w:t>
      </w:r>
      <w:r>
        <w:rPr>
          <w:rFonts w:ascii="Arial Narrow" w:hAnsi="Arial Narrow" w:cs="Times New Roman"/>
          <w:i/>
          <w:sz w:val="20"/>
          <w:szCs w:val="20"/>
        </w:rPr>
        <w:t>outline</w:t>
      </w:r>
      <w:r w:rsidR="00A91283">
        <w:rPr>
          <w:rFonts w:ascii="Arial Narrow" w:hAnsi="Arial Narrow" w:cs="Times New Roman"/>
          <w:i/>
          <w:sz w:val="20"/>
          <w:szCs w:val="20"/>
        </w:rPr>
        <w:t>s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 xml:space="preserve">typical issues 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to address when </w:t>
      </w:r>
      <w:r>
        <w:rPr>
          <w:rFonts w:ascii="Arial Narrow" w:hAnsi="Arial Narrow" w:cs="Times New Roman"/>
          <w:i/>
          <w:sz w:val="20"/>
          <w:szCs w:val="20"/>
        </w:rPr>
        <w:t xml:space="preserve">requesting </w:t>
      </w:r>
      <w:r w:rsidR="00A91283">
        <w:rPr>
          <w:rFonts w:ascii="Arial Narrow" w:hAnsi="Arial Narrow" w:cs="Times New Roman"/>
          <w:i/>
          <w:sz w:val="20"/>
          <w:szCs w:val="20"/>
        </w:rPr>
        <w:t xml:space="preserve">a </w:t>
      </w:r>
      <w:r w:rsidRPr="00080A8B">
        <w:rPr>
          <w:rFonts w:ascii="Arial Narrow" w:hAnsi="Arial Narrow" w:cs="Times New Roman"/>
          <w:i/>
          <w:sz w:val="20"/>
          <w:szCs w:val="20"/>
        </w:rPr>
        <w:t>reduc</w:t>
      </w:r>
      <w:r w:rsidR="00A91283">
        <w:rPr>
          <w:rFonts w:ascii="Arial Narrow" w:hAnsi="Arial Narrow" w:cs="Times New Roman"/>
          <w:i/>
          <w:sz w:val="20"/>
          <w:szCs w:val="20"/>
        </w:rPr>
        <w:t>tion in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A91283">
        <w:rPr>
          <w:rFonts w:ascii="Arial Narrow" w:hAnsi="Arial Narrow" w:cs="Times New Roman"/>
          <w:i/>
          <w:sz w:val="20"/>
          <w:szCs w:val="20"/>
        </w:rPr>
        <w:t xml:space="preserve">the </w:t>
      </w:r>
      <w:r w:rsidRPr="004A0302">
        <w:rPr>
          <w:rFonts w:ascii="Arial Narrow" w:hAnsi="Arial Narrow" w:cs="Times New Roman"/>
          <w:i/>
          <w:sz w:val="20"/>
          <w:szCs w:val="20"/>
          <w:u w:val="single"/>
        </w:rPr>
        <w:t>source</w:t>
      </w:r>
      <w:r w:rsidR="00A91283" w:rsidRPr="004A45F1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B46D24" w:rsidRPr="004A45F1">
        <w:rPr>
          <w:rFonts w:ascii="Arial Narrow" w:hAnsi="Arial Narrow" w:cs="Times New Roman"/>
          <w:i/>
          <w:sz w:val="20"/>
          <w:szCs w:val="20"/>
        </w:rPr>
        <w:t xml:space="preserve">sizing </w:t>
      </w:r>
      <w:r w:rsidR="00A91283" w:rsidRPr="004A45F1">
        <w:rPr>
          <w:rFonts w:ascii="Arial Narrow" w:hAnsi="Arial Narrow" w:cs="Times New Roman"/>
          <w:i/>
          <w:sz w:val="20"/>
          <w:szCs w:val="20"/>
        </w:rPr>
        <w:t>requirement</w:t>
      </w:r>
      <w:r w:rsidRPr="004A45F1">
        <w:rPr>
          <w:rFonts w:ascii="Arial Narrow" w:hAnsi="Arial Narrow" w:cs="Times New Roman"/>
          <w:i/>
          <w:sz w:val="20"/>
          <w:szCs w:val="20"/>
        </w:rPr>
        <w:t>.</w:t>
      </w:r>
      <w:r w:rsidRPr="00080A8B"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 xml:space="preserve">The review will include, </w:t>
      </w:r>
      <w:r w:rsidR="00A91283">
        <w:rPr>
          <w:rFonts w:ascii="Arial Narrow" w:hAnsi="Arial Narrow" w:cs="Times New Roman"/>
          <w:i/>
          <w:sz w:val="20"/>
          <w:szCs w:val="20"/>
        </w:rPr>
        <w:t>but</w:t>
      </w:r>
      <w:r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A91283">
        <w:rPr>
          <w:rFonts w:ascii="Arial Narrow" w:hAnsi="Arial Narrow" w:cs="Times New Roman"/>
          <w:i/>
          <w:sz w:val="20"/>
          <w:szCs w:val="20"/>
        </w:rPr>
        <w:t>is</w:t>
      </w:r>
      <w:r>
        <w:rPr>
          <w:rFonts w:ascii="Arial Narrow" w:hAnsi="Arial Narrow" w:cs="Times New Roman"/>
          <w:i/>
          <w:sz w:val="20"/>
          <w:szCs w:val="20"/>
        </w:rPr>
        <w:t xml:space="preserve"> not limited to, the issues identified below.</w:t>
      </w:r>
    </w:p>
    <w:p w:rsidR="00921DEB" w:rsidRDefault="00921DEB" w:rsidP="0068295D">
      <w:pPr>
        <w:spacing w:after="0"/>
        <w:rPr>
          <w:rFonts w:ascii="Arial Narrow" w:hAnsi="Arial Narrow" w:cs="Times New Roman"/>
          <w:i/>
          <w:sz w:val="20"/>
          <w:szCs w:val="20"/>
        </w:rPr>
      </w:pPr>
    </w:p>
    <w:p w:rsidR="005A7B20" w:rsidRDefault="005A7B20" w:rsidP="00893BE3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Intent of the Request</w:t>
      </w:r>
    </w:p>
    <w:p w:rsidR="006D37B6" w:rsidRPr="006D37B6" w:rsidRDefault="006D37B6" w:rsidP="005A7B20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Specifics of r</w:t>
      </w:r>
      <w:r w:rsidR="005A7B20">
        <w:rPr>
          <w:rFonts w:ascii="Arial Narrow" w:hAnsi="Arial Narrow" w:cs="Times New Roman"/>
        </w:rPr>
        <w:t xml:space="preserve">eduction </w:t>
      </w:r>
      <w:r>
        <w:rPr>
          <w:rFonts w:ascii="Arial Narrow" w:hAnsi="Arial Narrow" w:cs="Times New Roman"/>
        </w:rPr>
        <w:t>request (e.g., source sizing, peak day or yearly average</w:t>
      </w:r>
      <w:r w:rsidR="00E9769F">
        <w:rPr>
          <w:rFonts w:ascii="Arial Narrow" w:hAnsi="Arial Narrow" w:cs="Times New Roman"/>
        </w:rPr>
        <w:t xml:space="preserve"> demand</w:t>
      </w:r>
      <w:r>
        <w:rPr>
          <w:rFonts w:ascii="Arial Narrow" w:hAnsi="Arial Narrow" w:cs="Times New Roman"/>
        </w:rPr>
        <w:t xml:space="preserve">, indoor water use, etc.) </w:t>
      </w:r>
    </w:p>
    <w:p w:rsidR="005A7B20" w:rsidRPr="00FD7BF7" w:rsidRDefault="006D37B6" w:rsidP="005A7B20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Proposed reduced amount versus the default requirement</w:t>
      </w:r>
    </w:p>
    <w:p w:rsidR="006D37B6" w:rsidRDefault="006D37B6" w:rsidP="00893BE3">
      <w:pPr>
        <w:spacing w:after="0"/>
        <w:rPr>
          <w:rFonts w:ascii="Arial Narrow" w:hAnsi="Arial Narrow" w:cs="Times New Roman"/>
          <w:b/>
        </w:rPr>
      </w:pPr>
    </w:p>
    <w:p w:rsidR="00893BE3" w:rsidRDefault="00893BE3" w:rsidP="00893BE3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Water System</w:t>
      </w:r>
      <w:r w:rsidR="00FD7BF7">
        <w:rPr>
          <w:rFonts w:ascii="Arial Narrow" w:hAnsi="Arial Narrow" w:cs="Times New Roman"/>
          <w:b/>
        </w:rPr>
        <w:t xml:space="preserve"> Type, Size, Complexity,</w:t>
      </w:r>
      <w:r>
        <w:rPr>
          <w:rFonts w:ascii="Arial Narrow" w:hAnsi="Arial Narrow" w:cs="Times New Roman"/>
          <w:b/>
        </w:rPr>
        <w:t xml:space="preserve"> and </w:t>
      </w:r>
      <w:r w:rsidR="00FD7BF7">
        <w:rPr>
          <w:rFonts w:ascii="Arial Narrow" w:hAnsi="Arial Narrow" w:cs="Times New Roman"/>
          <w:b/>
        </w:rPr>
        <w:t xml:space="preserve">Water </w:t>
      </w:r>
      <w:r>
        <w:rPr>
          <w:rFonts w:ascii="Arial Narrow" w:hAnsi="Arial Narrow" w:cs="Times New Roman"/>
          <w:b/>
        </w:rPr>
        <w:t>Use</w:t>
      </w:r>
      <w:r w:rsidR="00FD7BF7">
        <w:rPr>
          <w:rFonts w:ascii="Arial Narrow" w:hAnsi="Arial Narrow" w:cs="Times New Roman"/>
          <w:b/>
        </w:rPr>
        <w:t xml:space="preserve"> Demand</w:t>
      </w:r>
    </w:p>
    <w:p w:rsidR="009E1EF6" w:rsidRPr="00FD7BF7" w:rsidRDefault="009E1EF6" w:rsidP="001776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</w:t>
      </w:r>
      <w:r w:rsidR="001776C2">
        <w:rPr>
          <w:rFonts w:ascii="Arial Narrow" w:hAnsi="Arial Narrow" w:cs="Times New Roman"/>
        </w:rPr>
        <w:t xml:space="preserve">ype of </w:t>
      </w:r>
      <w:r w:rsidR="00FD7BF7">
        <w:rPr>
          <w:rFonts w:ascii="Arial Narrow" w:hAnsi="Arial Narrow" w:cs="Times New Roman"/>
        </w:rPr>
        <w:t xml:space="preserve">water </w:t>
      </w:r>
      <w:r w:rsidR="001776C2">
        <w:rPr>
          <w:rFonts w:ascii="Arial Narrow" w:hAnsi="Arial Narrow" w:cs="Times New Roman"/>
        </w:rPr>
        <w:t>system (</w:t>
      </w:r>
      <w:r>
        <w:rPr>
          <w:rFonts w:ascii="Arial Narrow" w:hAnsi="Arial Narrow" w:cs="Times New Roman"/>
        </w:rPr>
        <w:t xml:space="preserve">e.g., </w:t>
      </w:r>
      <w:r w:rsidR="001776C2">
        <w:rPr>
          <w:rFonts w:ascii="Arial Narrow" w:hAnsi="Arial Narrow" w:cs="Times New Roman"/>
        </w:rPr>
        <w:t xml:space="preserve">community, non-community, </w:t>
      </w:r>
      <w:r w:rsidR="00080A8B">
        <w:rPr>
          <w:rFonts w:ascii="Arial Narrow" w:hAnsi="Arial Narrow" w:cs="Times New Roman"/>
        </w:rPr>
        <w:t>etc.</w:t>
      </w:r>
      <w:r w:rsidR="001776C2">
        <w:rPr>
          <w:rFonts w:ascii="Arial Narrow" w:hAnsi="Arial Narrow" w:cs="Times New Roman"/>
        </w:rPr>
        <w:t>)</w:t>
      </w:r>
      <w:r w:rsidR="00CC28F1">
        <w:rPr>
          <w:rFonts w:ascii="Arial Narrow" w:hAnsi="Arial Narrow" w:cs="Times New Roman"/>
        </w:rPr>
        <w:t>.</w:t>
      </w:r>
    </w:p>
    <w:p w:rsidR="00FD7BF7" w:rsidRPr="00FD7BF7" w:rsidRDefault="00B46D24" w:rsidP="001776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Size and c</w:t>
      </w:r>
      <w:r w:rsidR="00FD7BF7">
        <w:rPr>
          <w:rFonts w:ascii="Arial Narrow" w:hAnsi="Arial Narrow" w:cs="Times New Roman"/>
        </w:rPr>
        <w:t>omplexity of water system.</w:t>
      </w:r>
    </w:p>
    <w:p w:rsidR="001776C2" w:rsidRPr="001776C2" w:rsidRDefault="009E1EF6" w:rsidP="001776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Types and purposes of water</w:t>
      </w:r>
      <w:r w:rsidR="001776C2">
        <w:rPr>
          <w:rFonts w:ascii="Arial Narrow" w:hAnsi="Arial Narrow" w:cs="Times New Roman"/>
        </w:rPr>
        <w:t xml:space="preserve"> use (</w:t>
      </w:r>
      <w:r>
        <w:rPr>
          <w:rFonts w:ascii="Arial Narrow" w:hAnsi="Arial Narrow" w:cs="Times New Roman"/>
        </w:rPr>
        <w:t xml:space="preserve">e.g., </w:t>
      </w:r>
      <w:r w:rsidR="001776C2">
        <w:rPr>
          <w:rFonts w:ascii="Arial Narrow" w:hAnsi="Arial Narrow" w:cs="Times New Roman"/>
        </w:rPr>
        <w:t>industrial, residential, restaurant, camp ground, mixed</w:t>
      </w:r>
      <w:r>
        <w:rPr>
          <w:rFonts w:ascii="Arial Narrow" w:hAnsi="Arial Narrow" w:cs="Times New Roman"/>
        </w:rPr>
        <w:t xml:space="preserve"> </w:t>
      </w:r>
      <w:r w:rsidR="001776C2">
        <w:rPr>
          <w:rFonts w:ascii="Arial Narrow" w:hAnsi="Arial Narrow" w:cs="Times New Roman"/>
        </w:rPr>
        <w:t>use</w:t>
      </w:r>
      <w:r w:rsidR="00080A8B">
        <w:rPr>
          <w:rFonts w:ascii="Arial Narrow" w:hAnsi="Arial Narrow" w:cs="Times New Roman"/>
        </w:rPr>
        <w:t>, etc.</w:t>
      </w:r>
      <w:r w:rsidR="001776C2">
        <w:rPr>
          <w:rFonts w:ascii="Arial Narrow" w:hAnsi="Arial Narrow" w:cs="Times New Roman"/>
        </w:rPr>
        <w:t>).</w:t>
      </w:r>
    </w:p>
    <w:p w:rsidR="001776C2" w:rsidRPr="00E970B5" w:rsidRDefault="00B93D1B" w:rsidP="001776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Water system c</w:t>
      </w:r>
      <w:r w:rsidR="009E1EF6">
        <w:rPr>
          <w:rFonts w:ascii="Arial Narrow" w:hAnsi="Arial Narrow" w:cs="Times New Roman"/>
        </w:rPr>
        <w:t xml:space="preserve">onfiguration </w:t>
      </w:r>
      <w:r w:rsidR="001776C2">
        <w:rPr>
          <w:rFonts w:ascii="Arial Narrow" w:hAnsi="Arial Narrow" w:cs="Times New Roman"/>
        </w:rPr>
        <w:t xml:space="preserve">and </w:t>
      </w:r>
      <w:r w:rsidR="009E1EF6">
        <w:rPr>
          <w:rFonts w:ascii="Arial Narrow" w:hAnsi="Arial Narrow" w:cs="Times New Roman"/>
        </w:rPr>
        <w:t xml:space="preserve">operation strategy </w:t>
      </w:r>
      <w:r>
        <w:rPr>
          <w:rFonts w:ascii="Arial Narrow" w:hAnsi="Arial Narrow" w:cs="Times New Roman"/>
        </w:rPr>
        <w:t xml:space="preserve">in </w:t>
      </w:r>
      <w:r w:rsidR="009E1EF6">
        <w:rPr>
          <w:rFonts w:ascii="Arial Narrow" w:hAnsi="Arial Narrow" w:cs="Times New Roman"/>
        </w:rPr>
        <w:t xml:space="preserve">providing </w:t>
      </w:r>
      <w:r w:rsidR="001776C2">
        <w:rPr>
          <w:rFonts w:ascii="Arial Narrow" w:hAnsi="Arial Narrow" w:cs="Times New Roman"/>
        </w:rPr>
        <w:t>redundancies (backup power, spare parts, number of sources</w:t>
      </w:r>
      <w:r w:rsidR="00080A8B">
        <w:rPr>
          <w:rFonts w:ascii="Arial Narrow" w:hAnsi="Arial Narrow" w:cs="Times New Roman"/>
        </w:rPr>
        <w:t xml:space="preserve">, </w:t>
      </w:r>
      <w:r w:rsidR="009E1EF6">
        <w:rPr>
          <w:rFonts w:ascii="Arial Narrow" w:hAnsi="Arial Narrow" w:cs="Times New Roman"/>
        </w:rPr>
        <w:t>service area served by multiple tanks</w:t>
      </w:r>
      <w:r>
        <w:rPr>
          <w:rFonts w:ascii="Arial Narrow" w:hAnsi="Arial Narrow" w:cs="Times New Roman"/>
        </w:rPr>
        <w:t xml:space="preserve"> or sources</w:t>
      </w:r>
      <w:r w:rsidR="009E1EF6">
        <w:rPr>
          <w:rFonts w:ascii="Arial Narrow" w:hAnsi="Arial Narrow" w:cs="Times New Roman"/>
        </w:rPr>
        <w:t xml:space="preserve">, </w:t>
      </w:r>
      <w:r w:rsidR="00080A8B">
        <w:rPr>
          <w:rFonts w:ascii="Arial Narrow" w:hAnsi="Arial Narrow" w:cs="Times New Roman"/>
        </w:rPr>
        <w:t>etc.</w:t>
      </w:r>
      <w:r w:rsidR="001776C2">
        <w:rPr>
          <w:rFonts w:ascii="Arial Narrow" w:hAnsi="Arial Narrow" w:cs="Times New Roman"/>
        </w:rPr>
        <w:t>).</w:t>
      </w:r>
    </w:p>
    <w:p w:rsidR="00D06782" w:rsidRPr="001776C2" w:rsidRDefault="00D06782" w:rsidP="001776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Redundancy of water sources (e.g., emergency source, wholesale connection, etc.)</w:t>
      </w:r>
      <w:r w:rsidR="00CC28F1">
        <w:rPr>
          <w:rFonts w:ascii="Arial Narrow" w:hAnsi="Arial Narrow" w:cs="Times New Roman"/>
        </w:rPr>
        <w:t>.</w:t>
      </w:r>
    </w:p>
    <w:p w:rsidR="00893BE3" w:rsidRPr="001776C2" w:rsidRDefault="00FD7BF7" w:rsidP="00080A8B">
      <w:pPr>
        <w:pStyle w:val="ListParagraph"/>
        <w:numPr>
          <w:ilvl w:val="0"/>
          <w:numId w:val="1"/>
        </w:numPr>
        <w:spacing w:after="1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Reliability and c</w:t>
      </w:r>
      <w:r w:rsidR="001776C2">
        <w:rPr>
          <w:rFonts w:ascii="Arial Narrow" w:hAnsi="Arial Narrow" w:cs="Times New Roman"/>
        </w:rPr>
        <w:t>onsistency of water sources (</w:t>
      </w:r>
      <w:r w:rsidR="00D06782">
        <w:rPr>
          <w:rFonts w:ascii="Arial Narrow" w:hAnsi="Arial Narrow" w:cs="Times New Roman"/>
        </w:rPr>
        <w:t xml:space="preserve">e.g., </w:t>
      </w:r>
      <w:r w:rsidR="009E1EF6">
        <w:rPr>
          <w:rFonts w:ascii="Arial Narrow" w:hAnsi="Arial Narrow" w:cs="Times New Roman"/>
        </w:rPr>
        <w:t xml:space="preserve">range of </w:t>
      </w:r>
      <w:r w:rsidR="001776C2">
        <w:rPr>
          <w:rFonts w:ascii="Arial Narrow" w:hAnsi="Arial Narrow" w:cs="Times New Roman"/>
        </w:rPr>
        <w:t xml:space="preserve">seasonal </w:t>
      </w:r>
      <w:r w:rsidR="00D06782">
        <w:rPr>
          <w:rFonts w:ascii="Arial Narrow" w:hAnsi="Arial Narrow" w:cs="Times New Roman"/>
        </w:rPr>
        <w:t xml:space="preserve">fluctuation of </w:t>
      </w:r>
      <w:r w:rsidR="001776C2">
        <w:rPr>
          <w:rFonts w:ascii="Arial Narrow" w:hAnsi="Arial Narrow" w:cs="Times New Roman"/>
        </w:rPr>
        <w:t>spring flows</w:t>
      </w:r>
      <w:r>
        <w:rPr>
          <w:rFonts w:ascii="Arial Narrow" w:hAnsi="Arial Narrow" w:cs="Times New Roman"/>
        </w:rPr>
        <w:t xml:space="preserve">, reliability and availability of </w:t>
      </w:r>
      <w:r w:rsidR="00B93D1B">
        <w:rPr>
          <w:rFonts w:ascii="Arial Narrow" w:hAnsi="Arial Narrow" w:cs="Times New Roman"/>
        </w:rPr>
        <w:t xml:space="preserve">additional </w:t>
      </w:r>
      <w:r>
        <w:rPr>
          <w:rFonts w:ascii="Arial Narrow" w:hAnsi="Arial Narrow" w:cs="Times New Roman"/>
        </w:rPr>
        <w:t>water s</w:t>
      </w:r>
      <w:r w:rsidR="00B93D1B">
        <w:rPr>
          <w:rFonts w:ascii="Arial Narrow" w:hAnsi="Arial Narrow" w:cs="Times New Roman"/>
        </w:rPr>
        <w:t>ources</w:t>
      </w:r>
      <w:r>
        <w:rPr>
          <w:rFonts w:ascii="Arial Narrow" w:hAnsi="Arial Narrow" w:cs="Times New Roman"/>
        </w:rPr>
        <w:t>, etc.</w:t>
      </w:r>
      <w:r w:rsidR="001776C2">
        <w:rPr>
          <w:rFonts w:ascii="Arial Narrow" w:hAnsi="Arial Narrow" w:cs="Times New Roman"/>
        </w:rPr>
        <w:t xml:space="preserve">). </w:t>
      </w:r>
    </w:p>
    <w:p w:rsidR="00C03541" w:rsidRPr="00047EAE" w:rsidRDefault="00C03541" w:rsidP="00C03541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Equivalent Residential Connections</w:t>
      </w:r>
    </w:p>
    <w:p w:rsidR="00C03541" w:rsidRPr="00942EC1" w:rsidRDefault="00C03541" w:rsidP="00C03541">
      <w:pPr>
        <w:pStyle w:val="ListParagraph"/>
        <w:numPr>
          <w:ilvl w:val="0"/>
          <w:numId w:val="4"/>
        </w:numPr>
        <w:spacing w:after="160"/>
        <w:rPr>
          <w:rFonts w:ascii="Arial Narrow" w:hAnsi="Arial Narrow" w:cs="Times New Roman"/>
        </w:rPr>
      </w:pPr>
      <w:r w:rsidRPr="00942EC1">
        <w:rPr>
          <w:rFonts w:ascii="Arial Narrow" w:hAnsi="Arial Narrow" w:cs="Times New Roman"/>
        </w:rPr>
        <w:t xml:space="preserve">If Equivalent Residential Connections (ERCs) are used, rationale and methodology in determining number of ERCs for present connections and estimated future </w:t>
      </w:r>
      <w:r w:rsidR="00B46D24">
        <w:rPr>
          <w:rFonts w:ascii="Arial Narrow" w:hAnsi="Arial Narrow" w:cs="Times New Roman"/>
        </w:rPr>
        <w:t>connections</w:t>
      </w:r>
      <w:r w:rsidRPr="00942EC1">
        <w:rPr>
          <w:rFonts w:ascii="Arial Narrow" w:hAnsi="Arial Narrow" w:cs="Times New Roman"/>
        </w:rPr>
        <w:t xml:space="preserve">. </w:t>
      </w:r>
    </w:p>
    <w:p w:rsidR="00C03541" w:rsidRDefault="00C03541" w:rsidP="00C03541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Accounting of commercial, industrial, and other significant water uses if applicable.</w:t>
      </w:r>
    </w:p>
    <w:p w:rsidR="00B46D24" w:rsidRDefault="00B46D24" w:rsidP="00C03541">
      <w:pPr>
        <w:pStyle w:val="ListParagraph"/>
        <w:spacing w:after="0"/>
        <w:rPr>
          <w:rFonts w:ascii="Arial Narrow" w:hAnsi="Arial Narrow" w:cs="Times New Roman"/>
        </w:rPr>
      </w:pPr>
    </w:p>
    <w:p w:rsidR="00D67890" w:rsidRDefault="00D67890" w:rsidP="00047EAE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Future Growth and Usage Projections</w:t>
      </w:r>
    </w:p>
    <w:p w:rsidR="001776C2" w:rsidRDefault="001776C2" w:rsidP="001776C2">
      <w:pPr>
        <w:pStyle w:val="ListParagraph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Extent </w:t>
      </w:r>
      <w:r w:rsidR="00A91283">
        <w:rPr>
          <w:rFonts w:ascii="Arial Narrow" w:hAnsi="Arial Narrow" w:cs="Times New Roman"/>
        </w:rPr>
        <w:t xml:space="preserve">that </w:t>
      </w:r>
      <w:r>
        <w:rPr>
          <w:rFonts w:ascii="Arial Narrow" w:hAnsi="Arial Narrow" w:cs="Times New Roman"/>
        </w:rPr>
        <w:t>the system</w:t>
      </w:r>
      <w:r w:rsidR="00A9128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is built out and </w:t>
      </w:r>
      <w:r w:rsidR="00F50F8E">
        <w:rPr>
          <w:rFonts w:ascii="Arial Narrow" w:hAnsi="Arial Narrow" w:cs="Times New Roman"/>
        </w:rPr>
        <w:t>the history relevant to growth &amp; water system capacity</w:t>
      </w:r>
      <w:r>
        <w:rPr>
          <w:rFonts w:ascii="Arial Narrow" w:hAnsi="Arial Narrow" w:cs="Times New Roman"/>
        </w:rPr>
        <w:t>.</w:t>
      </w:r>
    </w:p>
    <w:p w:rsidR="001776C2" w:rsidRDefault="001776C2" w:rsidP="001776C2">
      <w:pPr>
        <w:pStyle w:val="ListParagraph"/>
        <w:numPr>
          <w:ilvl w:val="0"/>
          <w:numId w:val="2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Future development and annexation potential</w:t>
      </w:r>
      <w:r w:rsidR="00CC28F1">
        <w:rPr>
          <w:rFonts w:ascii="Arial Narrow" w:hAnsi="Arial Narrow" w:cs="Times New Roman"/>
        </w:rPr>
        <w:t xml:space="preserve"> within the service area of the water system.</w:t>
      </w:r>
    </w:p>
    <w:p w:rsidR="00FD7BF7" w:rsidRDefault="009C6FE8" w:rsidP="00080A8B">
      <w:pPr>
        <w:pStyle w:val="ListParagraph"/>
        <w:numPr>
          <w:ilvl w:val="0"/>
          <w:numId w:val="2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How future growth is determined and controlled (</w:t>
      </w:r>
      <w:r w:rsidR="009E1EF6">
        <w:rPr>
          <w:rFonts w:ascii="Arial Narrow" w:hAnsi="Arial Narrow" w:cs="Times New Roman"/>
        </w:rPr>
        <w:t xml:space="preserve">e.g., zoning ordinances, established process in reviewing and approving new developments, </w:t>
      </w:r>
      <w:r>
        <w:rPr>
          <w:rFonts w:ascii="Arial Narrow" w:hAnsi="Arial Narrow" w:cs="Times New Roman"/>
        </w:rPr>
        <w:t>master plans, etc.)</w:t>
      </w:r>
      <w:r w:rsidR="00B46D24">
        <w:rPr>
          <w:rFonts w:ascii="Arial Narrow" w:hAnsi="Arial Narrow" w:cs="Times New Roman"/>
        </w:rPr>
        <w:t>.</w:t>
      </w:r>
    </w:p>
    <w:p w:rsidR="00047EAE" w:rsidRDefault="00FD7BF7" w:rsidP="00080A8B">
      <w:pPr>
        <w:pStyle w:val="ListParagraph"/>
        <w:numPr>
          <w:ilvl w:val="0"/>
          <w:numId w:val="2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Current demand versus capacity </w:t>
      </w:r>
      <w:r w:rsidR="00B93D1B">
        <w:rPr>
          <w:rFonts w:ascii="Arial Narrow" w:hAnsi="Arial Narrow" w:cs="Times New Roman"/>
        </w:rPr>
        <w:t xml:space="preserve">needed </w:t>
      </w:r>
      <w:r>
        <w:rPr>
          <w:rFonts w:ascii="Arial Narrow" w:hAnsi="Arial Narrow" w:cs="Times New Roman"/>
        </w:rPr>
        <w:t xml:space="preserve">to meet obligated </w:t>
      </w:r>
      <w:r w:rsidR="00B93D1B">
        <w:rPr>
          <w:rFonts w:ascii="Arial Narrow" w:hAnsi="Arial Narrow" w:cs="Times New Roman"/>
        </w:rPr>
        <w:t xml:space="preserve">and future </w:t>
      </w:r>
      <w:r>
        <w:rPr>
          <w:rFonts w:ascii="Arial Narrow" w:hAnsi="Arial Narrow" w:cs="Times New Roman"/>
        </w:rPr>
        <w:t>demand</w:t>
      </w:r>
      <w:r w:rsidR="00B93D1B">
        <w:rPr>
          <w:rFonts w:ascii="Arial Narrow" w:hAnsi="Arial Narrow" w:cs="Times New Roman"/>
        </w:rPr>
        <w:t>s</w:t>
      </w:r>
      <w:r w:rsidR="00B46D24">
        <w:rPr>
          <w:rFonts w:ascii="Arial Narrow" w:hAnsi="Arial Narrow" w:cs="Times New Roman"/>
        </w:rPr>
        <w:t>.</w:t>
      </w:r>
    </w:p>
    <w:p w:rsidR="00B46D24" w:rsidRPr="001776C2" w:rsidRDefault="00B46D24" w:rsidP="00B46D24">
      <w:pPr>
        <w:pStyle w:val="ListParagraph"/>
        <w:spacing w:after="160"/>
        <w:rPr>
          <w:rFonts w:ascii="Arial Narrow" w:hAnsi="Arial Narrow" w:cs="Times New Roman"/>
        </w:rPr>
      </w:pPr>
    </w:p>
    <w:p w:rsidR="00D67890" w:rsidRPr="00047EAE" w:rsidRDefault="00887EC2" w:rsidP="00047EAE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Indoor vers</w:t>
      </w:r>
      <w:r w:rsidR="00C03541">
        <w:rPr>
          <w:rFonts w:ascii="Arial Narrow" w:hAnsi="Arial Narrow" w:cs="Times New Roman"/>
          <w:b/>
        </w:rPr>
        <w:t>u</w:t>
      </w:r>
      <w:r>
        <w:rPr>
          <w:rFonts w:ascii="Arial Narrow" w:hAnsi="Arial Narrow" w:cs="Times New Roman"/>
          <w:b/>
        </w:rPr>
        <w:t xml:space="preserve">s </w:t>
      </w:r>
      <w:r w:rsidR="00D67890" w:rsidRPr="00047EAE">
        <w:rPr>
          <w:rFonts w:ascii="Arial Narrow" w:hAnsi="Arial Narrow" w:cs="Times New Roman"/>
          <w:b/>
        </w:rPr>
        <w:t>Outdoor Water Use</w:t>
      </w:r>
    </w:p>
    <w:p w:rsidR="00105ADD" w:rsidRDefault="00105ADD" w:rsidP="00105ADD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Extent </w:t>
      </w:r>
      <w:r w:rsidR="00275FAE">
        <w:rPr>
          <w:rFonts w:ascii="Arial Narrow" w:hAnsi="Arial Narrow" w:cs="Times New Roman"/>
        </w:rPr>
        <w:t xml:space="preserve">of </w:t>
      </w:r>
      <w:r w:rsidR="00BD19CF">
        <w:rPr>
          <w:rFonts w:ascii="Arial Narrow" w:hAnsi="Arial Narrow" w:cs="Times New Roman"/>
        </w:rPr>
        <w:t xml:space="preserve">service connections </w:t>
      </w:r>
      <w:r w:rsidR="00275FAE">
        <w:rPr>
          <w:rFonts w:ascii="Arial Narrow" w:hAnsi="Arial Narrow" w:cs="Times New Roman"/>
        </w:rPr>
        <w:t>that</w:t>
      </w:r>
      <w:r w:rsidR="00BD19CF">
        <w:rPr>
          <w:rFonts w:ascii="Arial Narrow" w:hAnsi="Arial Narrow" w:cs="Times New Roman"/>
        </w:rPr>
        <w:t xml:space="preserve"> are</w:t>
      </w:r>
      <w:r>
        <w:rPr>
          <w:rFonts w:ascii="Arial Narrow" w:hAnsi="Arial Narrow" w:cs="Times New Roman"/>
        </w:rPr>
        <w:t xml:space="preserve"> served by </w:t>
      </w:r>
      <w:r w:rsidR="00BD19CF">
        <w:rPr>
          <w:rFonts w:ascii="Arial Narrow" w:hAnsi="Arial Narrow" w:cs="Times New Roman"/>
        </w:rPr>
        <w:t xml:space="preserve">a </w:t>
      </w:r>
      <w:r>
        <w:rPr>
          <w:rFonts w:ascii="Arial Narrow" w:hAnsi="Arial Narrow" w:cs="Times New Roman"/>
        </w:rPr>
        <w:t xml:space="preserve">secondary irrigation </w:t>
      </w:r>
      <w:r w:rsidR="00275FAE">
        <w:rPr>
          <w:rFonts w:ascii="Arial Narrow" w:hAnsi="Arial Narrow" w:cs="Times New Roman"/>
        </w:rPr>
        <w:t>system</w:t>
      </w:r>
      <w:r w:rsidR="000E329D">
        <w:rPr>
          <w:rFonts w:ascii="Arial Narrow" w:hAnsi="Arial Narrow" w:cs="Times New Roman"/>
        </w:rPr>
        <w:t xml:space="preserve"> or do not have outdoor water use demand</w:t>
      </w:r>
      <w:r w:rsidR="00BD19CF">
        <w:rPr>
          <w:rFonts w:ascii="Arial Narrow" w:hAnsi="Arial Narrow" w:cs="Times New Roman"/>
        </w:rPr>
        <w:t xml:space="preserve"> (i.e., outdoor water use demand </w:t>
      </w:r>
      <w:r w:rsidR="001F0CD4">
        <w:rPr>
          <w:rFonts w:ascii="Arial Narrow" w:hAnsi="Arial Narrow" w:cs="Times New Roman"/>
        </w:rPr>
        <w:t xml:space="preserve">is </w:t>
      </w:r>
      <w:r w:rsidR="00BD19CF">
        <w:rPr>
          <w:rFonts w:ascii="Arial Narrow" w:hAnsi="Arial Narrow" w:cs="Times New Roman"/>
        </w:rPr>
        <w:t>excluded from the drinking water system)</w:t>
      </w:r>
      <w:r>
        <w:rPr>
          <w:rFonts w:ascii="Arial Narrow" w:hAnsi="Arial Narrow" w:cs="Times New Roman"/>
        </w:rPr>
        <w:t>.</w:t>
      </w:r>
    </w:p>
    <w:p w:rsidR="00105ADD" w:rsidRDefault="00105ADD" w:rsidP="00105ADD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How </w:t>
      </w:r>
      <w:r w:rsidR="00BD19CF">
        <w:rPr>
          <w:rFonts w:ascii="Arial Narrow" w:hAnsi="Arial Narrow" w:cs="Times New Roman"/>
        </w:rPr>
        <w:t xml:space="preserve">the </w:t>
      </w:r>
      <w:r>
        <w:rPr>
          <w:rFonts w:ascii="Arial Narrow" w:hAnsi="Arial Narrow" w:cs="Times New Roman"/>
        </w:rPr>
        <w:t>indoor and outdoor water use</w:t>
      </w:r>
      <w:r w:rsidR="001F0CD4">
        <w:rPr>
          <w:rFonts w:ascii="Arial Narrow" w:hAnsi="Arial Narrow" w:cs="Times New Roman"/>
        </w:rPr>
        <w:t xml:space="preserve"> data</w:t>
      </w:r>
      <w:r>
        <w:rPr>
          <w:rFonts w:ascii="Arial Narrow" w:hAnsi="Arial Narrow" w:cs="Times New Roman"/>
        </w:rPr>
        <w:t xml:space="preserve"> </w:t>
      </w:r>
      <w:r w:rsidR="001F0CD4">
        <w:rPr>
          <w:rFonts w:ascii="Arial Narrow" w:hAnsi="Arial Narrow" w:cs="Times New Roman"/>
        </w:rPr>
        <w:t>is</w:t>
      </w:r>
      <w:r>
        <w:rPr>
          <w:rFonts w:ascii="Arial Narrow" w:hAnsi="Arial Narrow" w:cs="Times New Roman"/>
        </w:rPr>
        <w:t xml:space="preserve"> separated and measured</w:t>
      </w:r>
      <w:r w:rsidR="00CC28F1">
        <w:rPr>
          <w:rFonts w:ascii="Arial Narrow" w:hAnsi="Arial Narrow" w:cs="Times New Roman"/>
        </w:rPr>
        <w:t>.</w:t>
      </w:r>
    </w:p>
    <w:p w:rsidR="00105ADD" w:rsidRDefault="00BD19CF" w:rsidP="00105ADD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Future plan </w:t>
      </w:r>
      <w:r w:rsidR="001F0CD4">
        <w:rPr>
          <w:rFonts w:ascii="Arial Narrow" w:hAnsi="Arial Narrow" w:cs="Times New Roman"/>
        </w:rPr>
        <w:t>for</w:t>
      </w:r>
      <w:r w:rsidR="00B11C9B">
        <w:rPr>
          <w:rFonts w:ascii="Arial Narrow" w:hAnsi="Arial Narrow" w:cs="Times New Roman"/>
        </w:rPr>
        <w:t xml:space="preserve"> </w:t>
      </w:r>
      <w:r w:rsidR="00105ADD">
        <w:rPr>
          <w:rFonts w:ascii="Arial Narrow" w:hAnsi="Arial Narrow" w:cs="Times New Roman"/>
        </w:rPr>
        <w:t xml:space="preserve">conversion from an irrigation system to drinking water </w:t>
      </w:r>
      <w:r w:rsidR="00B11C9B">
        <w:rPr>
          <w:rFonts w:ascii="Arial Narrow" w:hAnsi="Arial Narrow" w:cs="Times New Roman"/>
        </w:rPr>
        <w:t>or</w:t>
      </w:r>
      <w:r w:rsidR="00105ADD">
        <w:rPr>
          <w:rFonts w:ascii="Arial Narrow" w:hAnsi="Arial Narrow" w:cs="Times New Roman"/>
        </w:rPr>
        <w:t xml:space="preserve"> vice versa.</w:t>
      </w:r>
    </w:p>
    <w:p w:rsidR="00047EAE" w:rsidRPr="00105ADD" w:rsidRDefault="00105ADD" w:rsidP="00080A8B">
      <w:pPr>
        <w:pStyle w:val="ListParagraph"/>
        <w:numPr>
          <w:ilvl w:val="0"/>
          <w:numId w:val="3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Urban vers</w:t>
      </w:r>
      <w:r w:rsidR="00B11C9B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 xml:space="preserve">s </w:t>
      </w:r>
      <w:r w:rsidR="00B11C9B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u</w:t>
      </w:r>
      <w:r w:rsidR="00CC28F1">
        <w:rPr>
          <w:rFonts w:ascii="Arial Narrow" w:hAnsi="Arial Narrow" w:cs="Times New Roman"/>
        </w:rPr>
        <w:t>ral (more irrigation use) land use.</w:t>
      </w:r>
    </w:p>
    <w:p w:rsidR="00D67890" w:rsidRPr="00047EAE" w:rsidRDefault="00D67890" w:rsidP="00047EAE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Water Use Data</w:t>
      </w:r>
    </w:p>
    <w:p w:rsidR="00FD7BF7" w:rsidRDefault="00080A8B" w:rsidP="00FD7BF7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Actual </w:t>
      </w:r>
      <w:r w:rsidR="00CC28F1">
        <w:rPr>
          <w:rFonts w:ascii="Arial Narrow" w:hAnsi="Arial Narrow" w:cs="Times New Roman"/>
        </w:rPr>
        <w:t xml:space="preserve">water use </w:t>
      </w:r>
      <w:r w:rsidR="00D06782">
        <w:rPr>
          <w:rFonts w:ascii="Arial Narrow" w:hAnsi="Arial Narrow" w:cs="Times New Roman"/>
        </w:rPr>
        <w:t xml:space="preserve">data indicative of </w:t>
      </w:r>
      <w:r w:rsidRPr="00FD7BF7">
        <w:rPr>
          <w:rFonts w:ascii="Arial Narrow" w:hAnsi="Arial Narrow" w:cs="Times New Roman"/>
          <w:u w:val="single"/>
        </w:rPr>
        <w:t>peak day</w:t>
      </w:r>
      <w:r>
        <w:rPr>
          <w:rFonts w:ascii="Arial Narrow" w:hAnsi="Arial Narrow" w:cs="Times New Roman"/>
        </w:rPr>
        <w:t xml:space="preserve"> water use</w:t>
      </w:r>
      <w:r w:rsidR="00FD7BF7">
        <w:rPr>
          <w:rFonts w:ascii="Arial Narrow" w:hAnsi="Arial Narrow" w:cs="Times New Roman"/>
        </w:rPr>
        <w:t>.</w:t>
      </w:r>
      <w:r w:rsidR="00FD7BF7" w:rsidRPr="00FD7BF7">
        <w:rPr>
          <w:rFonts w:ascii="Arial Narrow" w:hAnsi="Arial Narrow" w:cs="Times New Roman"/>
        </w:rPr>
        <w:t xml:space="preserve"> </w:t>
      </w:r>
    </w:p>
    <w:p w:rsidR="00FD7BF7" w:rsidRDefault="00FD7BF7" w:rsidP="00FD7BF7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Actual data indicative of </w:t>
      </w:r>
      <w:r w:rsidRPr="00FD7BF7">
        <w:rPr>
          <w:rFonts w:ascii="Arial Narrow" w:hAnsi="Arial Narrow" w:cs="Times New Roman"/>
          <w:u w:val="single"/>
        </w:rPr>
        <w:t>indoor water</w:t>
      </w:r>
      <w:r>
        <w:rPr>
          <w:rFonts w:ascii="Arial Narrow" w:hAnsi="Arial Narrow" w:cs="Times New Roman"/>
        </w:rPr>
        <w:t xml:space="preserve"> use during peak day demand.</w:t>
      </w:r>
    </w:p>
    <w:p w:rsidR="00105ADD" w:rsidRDefault="00D52EED" w:rsidP="00105ADD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</w:t>
      </w:r>
      <w:r w:rsidR="00D06782">
        <w:rPr>
          <w:rFonts w:ascii="Arial Narrow" w:hAnsi="Arial Narrow" w:cs="Times New Roman"/>
        </w:rPr>
        <w:t>ype</w:t>
      </w:r>
      <w:r w:rsidR="00CC28F1">
        <w:rPr>
          <w:rFonts w:ascii="Arial Narrow" w:hAnsi="Arial Narrow" w:cs="Times New Roman"/>
        </w:rPr>
        <w:t>s</w:t>
      </w:r>
      <w:r w:rsidR="00D06782">
        <w:rPr>
          <w:rFonts w:ascii="Arial Narrow" w:hAnsi="Arial Narrow" w:cs="Times New Roman"/>
        </w:rPr>
        <w:t xml:space="preserve"> of water use data (</w:t>
      </w:r>
      <w:r>
        <w:rPr>
          <w:rFonts w:ascii="Arial Narrow" w:hAnsi="Arial Narrow" w:cs="Times New Roman"/>
        </w:rPr>
        <w:t>i.e.</w:t>
      </w:r>
      <w:r w:rsidR="00D06782">
        <w:rPr>
          <w:rFonts w:ascii="Arial Narrow" w:hAnsi="Arial Narrow" w:cs="Times New Roman"/>
        </w:rPr>
        <w:t>, metered at the service connections</w:t>
      </w:r>
      <w:r w:rsidR="00CC28F1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</w:t>
      </w:r>
      <w:r w:rsidR="00D06782">
        <w:rPr>
          <w:rFonts w:ascii="Arial Narrow" w:hAnsi="Arial Narrow" w:cs="Times New Roman"/>
        </w:rPr>
        <w:t>metered at the sources or pump stations, etc.)</w:t>
      </w:r>
      <w:r w:rsidR="00105ADD">
        <w:rPr>
          <w:rFonts w:ascii="Arial Narrow" w:hAnsi="Arial Narrow" w:cs="Times New Roman"/>
        </w:rPr>
        <w:t>.</w:t>
      </w:r>
    </w:p>
    <w:p w:rsidR="00942EC1" w:rsidRDefault="00942EC1" w:rsidP="00105ADD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Tank levels and associated water outflows during the study period if using water use data metered at the sources and pump stations.</w:t>
      </w:r>
    </w:p>
    <w:p w:rsidR="00080A8B" w:rsidRDefault="00080A8B" w:rsidP="00080A8B">
      <w:pPr>
        <w:pStyle w:val="ListParagraph"/>
        <w:numPr>
          <w:ilvl w:val="0"/>
          <w:numId w:val="6"/>
        </w:numPr>
        <w:spacing w:after="160"/>
        <w:rPr>
          <w:rFonts w:ascii="Arial Narrow" w:hAnsi="Arial Narrow" w:cs="Times New Roman"/>
        </w:rPr>
      </w:pPr>
      <w:r w:rsidRPr="00CC28F1">
        <w:rPr>
          <w:rFonts w:ascii="Arial Narrow" w:hAnsi="Arial Narrow" w:cs="Times New Roman"/>
        </w:rPr>
        <w:t>Sufficient data to establish a statistically significant demand value</w:t>
      </w:r>
      <w:r w:rsidR="00CC28F1" w:rsidRPr="00CC28F1">
        <w:rPr>
          <w:rFonts w:ascii="Arial Narrow" w:hAnsi="Arial Narrow" w:cs="Times New Roman"/>
        </w:rPr>
        <w:t xml:space="preserve"> (e.g., </w:t>
      </w:r>
      <w:r w:rsidR="00D52EED" w:rsidRPr="00CC28F1">
        <w:rPr>
          <w:rFonts w:ascii="Arial Narrow" w:hAnsi="Arial Narrow" w:cs="Times New Roman"/>
        </w:rPr>
        <w:t xml:space="preserve">sufficient </w:t>
      </w:r>
      <w:r w:rsidR="00CC28F1">
        <w:rPr>
          <w:rFonts w:ascii="Arial Narrow" w:hAnsi="Arial Narrow" w:cs="Times New Roman"/>
        </w:rPr>
        <w:t xml:space="preserve">data points </w:t>
      </w:r>
      <w:r w:rsidR="00D52EED" w:rsidRPr="00CC28F1">
        <w:rPr>
          <w:rFonts w:ascii="Arial Narrow" w:hAnsi="Arial Narrow" w:cs="Times New Roman"/>
        </w:rPr>
        <w:t xml:space="preserve">to represent or </w:t>
      </w:r>
      <w:r w:rsidRPr="00CC28F1">
        <w:rPr>
          <w:rFonts w:ascii="Arial Narrow" w:hAnsi="Arial Narrow" w:cs="Times New Roman"/>
        </w:rPr>
        <w:t>account for all water uses</w:t>
      </w:r>
      <w:r w:rsidR="00FD7BF7">
        <w:rPr>
          <w:rFonts w:ascii="Arial Narrow" w:hAnsi="Arial Narrow" w:cs="Times New Roman"/>
        </w:rPr>
        <w:t xml:space="preserve">, </w:t>
      </w:r>
      <w:r w:rsidR="00FD7BF7" w:rsidRPr="00CC28F1">
        <w:rPr>
          <w:rFonts w:ascii="Arial Narrow" w:hAnsi="Arial Narrow" w:cs="Times New Roman"/>
        </w:rPr>
        <w:t xml:space="preserve">sufficient </w:t>
      </w:r>
      <w:r w:rsidR="00FD7BF7">
        <w:rPr>
          <w:rFonts w:ascii="Arial Narrow" w:hAnsi="Arial Narrow" w:cs="Times New Roman"/>
        </w:rPr>
        <w:t xml:space="preserve">data points indicative of </w:t>
      </w:r>
      <w:r w:rsidR="00CC28F1">
        <w:rPr>
          <w:rFonts w:ascii="Arial Narrow" w:hAnsi="Arial Narrow" w:cs="Times New Roman"/>
        </w:rPr>
        <w:t xml:space="preserve">historical trend </w:t>
      </w:r>
      <w:r w:rsidR="00FD7BF7">
        <w:rPr>
          <w:rFonts w:ascii="Arial Narrow" w:hAnsi="Arial Narrow" w:cs="Times New Roman"/>
        </w:rPr>
        <w:t xml:space="preserve">such as </w:t>
      </w:r>
      <w:r w:rsidR="00CC28F1">
        <w:rPr>
          <w:rFonts w:ascii="Arial Narrow" w:hAnsi="Arial Narrow" w:cs="Times New Roman"/>
        </w:rPr>
        <w:t>a minimum of 3 years, remov</w:t>
      </w:r>
      <w:r w:rsidR="00FD7BF7">
        <w:rPr>
          <w:rFonts w:ascii="Arial Narrow" w:hAnsi="Arial Narrow" w:cs="Times New Roman"/>
        </w:rPr>
        <w:t>ing</w:t>
      </w:r>
      <w:r w:rsidR="00CC28F1">
        <w:rPr>
          <w:rFonts w:ascii="Arial Narrow" w:hAnsi="Arial Narrow" w:cs="Times New Roman"/>
        </w:rPr>
        <w:t xml:space="preserve"> the outlier</w:t>
      </w:r>
      <w:r w:rsidR="00FD7BF7">
        <w:rPr>
          <w:rFonts w:ascii="Arial Narrow" w:hAnsi="Arial Narrow" w:cs="Times New Roman"/>
        </w:rPr>
        <w:t>s</w:t>
      </w:r>
      <w:r w:rsidR="00CC28F1">
        <w:rPr>
          <w:rFonts w:ascii="Arial Narrow" w:hAnsi="Arial Narrow" w:cs="Times New Roman"/>
        </w:rPr>
        <w:t xml:space="preserve"> of non-usage service connections from the number of ERCs used for </w:t>
      </w:r>
      <w:r w:rsidR="00FD7BF7">
        <w:rPr>
          <w:rFonts w:ascii="Arial Narrow" w:hAnsi="Arial Narrow" w:cs="Times New Roman"/>
        </w:rPr>
        <w:t>calculation when the water use data were metered at the service connections, etc.</w:t>
      </w:r>
      <w:r w:rsidR="00CC28F1">
        <w:rPr>
          <w:rFonts w:ascii="Arial Narrow" w:hAnsi="Arial Narrow" w:cs="Times New Roman"/>
        </w:rPr>
        <w:t>)</w:t>
      </w:r>
      <w:r w:rsidRPr="00CC28F1">
        <w:rPr>
          <w:rFonts w:ascii="Arial Narrow" w:hAnsi="Arial Narrow" w:cs="Times New Roman"/>
        </w:rPr>
        <w:t>.</w:t>
      </w:r>
    </w:p>
    <w:p w:rsidR="00942EC1" w:rsidRPr="00047EAE" w:rsidRDefault="00942EC1" w:rsidP="00942EC1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Water Loss</w:t>
      </w:r>
    </w:p>
    <w:p w:rsidR="00942EC1" w:rsidRDefault="00942EC1" w:rsidP="00942EC1">
      <w:pPr>
        <w:pStyle w:val="ListParagraph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Assessment of water loss through the distribution system if the water use data </w:t>
      </w:r>
      <w:r w:rsidR="00B46D24">
        <w:rPr>
          <w:rFonts w:ascii="Arial Narrow" w:hAnsi="Arial Narrow" w:cs="Times New Roman"/>
        </w:rPr>
        <w:t>is</w:t>
      </w:r>
      <w:r>
        <w:rPr>
          <w:rFonts w:ascii="Arial Narrow" w:hAnsi="Arial Narrow" w:cs="Times New Roman"/>
        </w:rPr>
        <w:t xml:space="preserve"> metered at the service connections.</w:t>
      </w:r>
    </w:p>
    <w:p w:rsidR="00942EC1" w:rsidRPr="00105ADD" w:rsidRDefault="00942EC1" w:rsidP="00942EC1">
      <w:pPr>
        <w:pStyle w:val="ListParagraph"/>
        <w:numPr>
          <w:ilvl w:val="0"/>
          <w:numId w:val="5"/>
        </w:num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Accounting </w:t>
      </w:r>
      <w:r w:rsidR="00431337">
        <w:rPr>
          <w:rFonts w:ascii="Arial Narrow" w:hAnsi="Arial Narrow" w:cs="Times New Roman"/>
        </w:rPr>
        <w:t>of</w:t>
      </w:r>
      <w:r>
        <w:rPr>
          <w:rFonts w:ascii="Arial Narrow" w:hAnsi="Arial Narrow" w:cs="Times New Roman"/>
        </w:rPr>
        <w:t xml:space="preserve"> water loss in peak day estimates.</w:t>
      </w:r>
    </w:p>
    <w:p w:rsidR="00D67890" w:rsidRDefault="00D67890" w:rsidP="00047EAE">
      <w:pPr>
        <w:spacing w:after="0"/>
        <w:rPr>
          <w:rFonts w:ascii="Arial Narrow" w:hAnsi="Arial Narrow" w:cs="Times New Roman"/>
          <w:b/>
        </w:rPr>
      </w:pPr>
      <w:r w:rsidRPr="00047EAE">
        <w:rPr>
          <w:rFonts w:ascii="Arial Narrow" w:hAnsi="Arial Narrow" w:cs="Times New Roman"/>
          <w:b/>
        </w:rPr>
        <w:t>Safety Factor</w:t>
      </w:r>
    </w:p>
    <w:p w:rsidR="00942EC1" w:rsidRDefault="00C03541" w:rsidP="00105ADD">
      <w:pPr>
        <w:pStyle w:val="ListParagraph"/>
        <w:numPr>
          <w:ilvl w:val="0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Safety factors applied in the analysis </w:t>
      </w:r>
      <w:r w:rsidR="00942EC1">
        <w:rPr>
          <w:rFonts w:ascii="Arial Narrow" w:hAnsi="Arial Narrow" w:cs="Times New Roman"/>
        </w:rPr>
        <w:t>and rationale</w:t>
      </w:r>
      <w:r>
        <w:rPr>
          <w:rFonts w:ascii="Arial Narrow" w:hAnsi="Arial Narrow" w:cs="Times New Roman"/>
        </w:rPr>
        <w:t>.</w:t>
      </w:r>
    </w:p>
    <w:p w:rsidR="00C03541" w:rsidRDefault="00C03541" w:rsidP="00105ADD">
      <w:pPr>
        <w:pStyle w:val="ListParagraph"/>
        <w:numPr>
          <w:ilvl w:val="0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Examples</w:t>
      </w:r>
    </w:p>
    <w:p w:rsidR="00105ADD" w:rsidRDefault="00CC28F1" w:rsidP="00C03541">
      <w:pPr>
        <w:pStyle w:val="ListParagraph"/>
        <w:numPr>
          <w:ilvl w:val="1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Redundant or e</w:t>
      </w:r>
      <w:r w:rsidR="00105ADD">
        <w:rPr>
          <w:rFonts w:ascii="Arial Narrow" w:hAnsi="Arial Narrow" w:cs="Times New Roman"/>
        </w:rPr>
        <w:t>xcessive available storage capacity.</w:t>
      </w:r>
    </w:p>
    <w:p w:rsidR="00080A8B" w:rsidRDefault="00105ADD" w:rsidP="00C03541">
      <w:pPr>
        <w:pStyle w:val="ListParagraph"/>
        <w:numPr>
          <w:ilvl w:val="1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Emergency connection to another water system.</w:t>
      </w:r>
    </w:p>
    <w:p w:rsidR="00080A8B" w:rsidRDefault="00C03541" w:rsidP="00C03541">
      <w:pPr>
        <w:pStyle w:val="ListParagraph"/>
        <w:numPr>
          <w:ilvl w:val="1"/>
          <w:numId w:val="7"/>
        </w:num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Reduced source sizing </w:t>
      </w:r>
      <w:r w:rsidR="00080A8B">
        <w:rPr>
          <w:rFonts w:ascii="Arial Narrow" w:hAnsi="Arial Narrow" w:cs="Times New Roman"/>
        </w:rPr>
        <w:t xml:space="preserve">requirement </w:t>
      </w:r>
      <w:r>
        <w:rPr>
          <w:rFonts w:ascii="Arial Narrow" w:hAnsi="Arial Narrow" w:cs="Times New Roman"/>
        </w:rPr>
        <w:t xml:space="preserve">being 12% above </w:t>
      </w:r>
      <w:r w:rsidR="00080A8B">
        <w:rPr>
          <w:rFonts w:ascii="Arial Narrow" w:hAnsi="Arial Narrow" w:cs="Times New Roman"/>
        </w:rPr>
        <w:t>the</w:t>
      </w:r>
      <w:r>
        <w:rPr>
          <w:rFonts w:ascii="Arial Narrow" w:hAnsi="Arial Narrow" w:cs="Times New Roman"/>
        </w:rPr>
        <w:t xml:space="preserve"> actual</w:t>
      </w:r>
      <w:r w:rsidR="00080A8B">
        <w:rPr>
          <w:rFonts w:ascii="Arial Narrow" w:hAnsi="Arial Narrow" w:cs="Times New Roman"/>
        </w:rPr>
        <w:t xml:space="preserve"> peak day</w:t>
      </w:r>
      <w:r>
        <w:rPr>
          <w:rFonts w:ascii="Arial Narrow" w:hAnsi="Arial Narrow" w:cs="Times New Roman"/>
        </w:rPr>
        <w:t xml:space="preserve"> </w:t>
      </w:r>
      <w:r w:rsidR="004A0302">
        <w:rPr>
          <w:rFonts w:ascii="Arial Narrow" w:hAnsi="Arial Narrow" w:cs="Times New Roman"/>
        </w:rPr>
        <w:t>indoor water use data</w:t>
      </w:r>
      <w:r w:rsidR="00080A8B">
        <w:rPr>
          <w:rFonts w:ascii="Arial Narrow" w:hAnsi="Arial Narrow" w:cs="Times New Roman"/>
        </w:rPr>
        <w:t>.</w:t>
      </w:r>
    </w:p>
    <w:p w:rsidR="00942EC1" w:rsidRPr="00C03541" w:rsidRDefault="00942EC1" w:rsidP="00C03541">
      <w:pPr>
        <w:spacing w:after="0"/>
        <w:rPr>
          <w:rFonts w:ascii="Arial Narrow" w:hAnsi="Arial Narrow" w:cs="Times New Roman"/>
        </w:rPr>
      </w:pPr>
    </w:p>
    <w:sectPr w:rsidR="00942EC1" w:rsidRPr="00C03541" w:rsidSect="00080A8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6" w:rsidRDefault="002A1E76" w:rsidP="005A7B20">
      <w:pPr>
        <w:spacing w:after="0" w:line="240" w:lineRule="auto"/>
      </w:pPr>
      <w:r>
        <w:separator/>
      </w:r>
    </w:p>
  </w:endnote>
  <w:endnote w:type="continuationSeparator" w:id="0">
    <w:p w:rsidR="002A1E76" w:rsidRDefault="002A1E76" w:rsidP="005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20" w:rsidRPr="005A7B20" w:rsidRDefault="005A7B20">
    <w:pPr>
      <w:pStyle w:val="Footer"/>
      <w:rPr>
        <w:sz w:val="16"/>
        <w:szCs w:val="16"/>
      </w:rPr>
    </w:pPr>
    <w:r w:rsidRPr="005A7B20">
      <w:rPr>
        <w:sz w:val="16"/>
        <w:szCs w:val="16"/>
      </w:rPr>
      <w:t>Last Update 9/</w:t>
    </w:r>
    <w:r w:rsidR="00B46D24">
      <w:rPr>
        <w:sz w:val="16"/>
        <w:szCs w:val="16"/>
      </w:rPr>
      <w:t>17</w:t>
    </w:r>
    <w:r w:rsidRPr="005A7B20">
      <w:rPr>
        <w:sz w:val="16"/>
        <w:szCs w:val="16"/>
      </w:rPr>
      <w:t>/2014</w:t>
    </w:r>
    <w:r w:rsidRPr="005A7B20">
      <w:rPr>
        <w:sz w:val="16"/>
        <w:szCs w:val="16"/>
      </w:rPr>
      <w:tab/>
    </w:r>
    <w:r w:rsidRPr="005A7B20">
      <w:rPr>
        <w:sz w:val="16"/>
        <w:szCs w:val="16"/>
      </w:rPr>
      <w:tab/>
      <w:t xml:space="preserve">Page </w:t>
    </w:r>
    <w:r w:rsidRPr="005A7B20">
      <w:rPr>
        <w:sz w:val="16"/>
        <w:szCs w:val="16"/>
      </w:rPr>
      <w:fldChar w:fldCharType="begin"/>
    </w:r>
    <w:r w:rsidRPr="005A7B20">
      <w:rPr>
        <w:sz w:val="16"/>
        <w:szCs w:val="16"/>
      </w:rPr>
      <w:instrText xml:space="preserve"> PAGE   \* MERGEFORMAT </w:instrText>
    </w:r>
    <w:r w:rsidRPr="005A7B20">
      <w:rPr>
        <w:sz w:val="16"/>
        <w:szCs w:val="16"/>
      </w:rPr>
      <w:fldChar w:fldCharType="separate"/>
    </w:r>
    <w:r w:rsidR="008755FC">
      <w:rPr>
        <w:noProof/>
        <w:sz w:val="16"/>
        <w:szCs w:val="16"/>
      </w:rPr>
      <w:t>2</w:t>
    </w:r>
    <w:r w:rsidRPr="005A7B2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6" w:rsidRDefault="002A1E76" w:rsidP="005A7B20">
      <w:pPr>
        <w:spacing w:after="0" w:line="240" w:lineRule="auto"/>
      </w:pPr>
      <w:r>
        <w:separator/>
      </w:r>
    </w:p>
  </w:footnote>
  <w:footnote w:type="continuationSeparator" w:id="0">
    <w:p w:rsidR="002A1E76" w:rsidRDefault="002A1E76" w:rsidP="005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4"/>
    <w:multiLevelType w:val="hybridMultilevel"/>
    <w:tmpl w:val="B61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B3B"/>
    <w:multiLevelType w:val="hybridMultilevel"/>
    <w:tmpl w:val="97F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584"/>
    <w:multiLevelType w:val="hybridMultilevel"/>
    <w:tmpl w:val="704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AB6"/>
    <w:multiLevelType w:val="hybridMultilevel"/>
    <w:tmpl w:val="337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58"/>
    <w:multiLevelType w:val="hybridMultilevel"/>
    <w:tmpl w:val="D2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E7F"/>
    <w:multiLevelType w:val="hybridMultilevel"/>
    <w:tmpl w:val="4F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F23"/>
    <w:multiLevelType w:val="hybridMultilevel"/>
    <w:tmpl w:val="CBA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0"/>
    <w:rsid w:val="00011D4A"/>
    <w:rsid w:val="00047EAE"/>
    <w:rsid w:val="00077880"/>
    <w:rsid w:val="00080A8B"/>
    <w:rsid w:val="000E329D"/>
    <w:rsid w:val="00105ADD"/>
    <w:rsid w:val="00117B5A"/>
    <w:rsid w:val="001776C2"/>
    <w:rsid w:val="001D41E1"/>
    <w:rsid w:val="001F0CD4"/>
    <w:rsid w:val="00216051"/>
    <w:rsid w:val="002305FF"/>
    <w:rsid w:val="00275FAE"/>
    <w:rsid w:val="00293863"/>
    <w:rsid w:val="0029508F"/>
    <w:rsid w:val="002A1E76"/>
    <w:rsid w:val="00302150"/>
    <w:rsid w:val="00424297"/>
    <w:rsid w:val="00431337"/>
    <w:rsid w:val="004A0302"/>
    <w:rsid w:val="004A45F1"/>
    <w:rsid w:val="004A66F6"/>
    <w:rsid w:val="004B0D4D"/>
    <w:rsid w:val="005154FC"/>
    <w:rsid w:val="005A7B20"/>
    <w:rsid w:val="005C1710"/>
    <w:rsid w:val="0068295D"/>
    <w:rsid w:val="006B2A1C"/>
    <w:rsid w:val="006D37B6"/>
    <w:rsid w:val="006E6725"/>
    <w:rsid w:val="006F5166"/>
    <w:rsid w:val="00843F8B"/>
    <w:rsid w:val="008755FC"/>
    <w:rsid w:val="00887EC2"/>
    <w:rsid w:val="00893BE3"/>
    <w:rsid w:val="00921DEB"/>
    <w:rsid w:val="00942EC1"/>
    <w:rsid w:val="009A2C68"/>
    <w:rsid w:val="009C6FE8"/>
    <w:rsid w:val="009E1EF6"/>
    <w:rsid w:val="00A35C98"/>
    <w:rsid w:val="00A91283"/>
    <w:rsid w:val="00B11C9B"/>
    <w:rsid w:val="00B40D80"/>
    <w:rsid w:val="00B46D24"/>
    <w:rsid w:val="00B712C7"/>
    <w:rsid w:val="00B93D1B"/>
    <w:rsid w:val="00BD19CF"/>
    <w:rsid w:val="00C03541"/>
    <w:rsid w:val="00C62B64"/>
    <w:rsid w:val="00C7132D"/>
    <w:rsid w:val="00CC28F1"/>
    <w:rsid w:val="00CE660C"/>
    <w:rsid w:val="00D06782"/>
    <w:rsid w:val="00D40EDC"/>
    <w:rsid w:val="00D52EED"/>
    <w:rsid w:val="00D6550F"/>
    <w:rsid w:val="00D67890"/>
    <w:rsid w:val="00E826C1"/>
    <w:rsid w:val="00E970B5"/>
    <w:rsid w:val="00E9769F"/>
    <w:rsid w:val="00F50F8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20"/>
  </w:style>
  <w:style w:type="paragraph" w:styleId="Footer">
    <w:name w:val="footer"/>
    <w:basedOn w:val="Normal"/>
    <w:link w:val="Foot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20"/>
  </w:style>
  <w:style w:type="paragraph" w:styleId="Footer">
    <w:name w:val="footer"/>
    <w:basedOn w:val="Normal"/>
    <w:link w:val="Foot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North</dc:creator>
  <cp:lastModifiedBy>Tammy North</cp:lastModifiedBy>
  <cp:revision>4</cp:revision>
  <cp:lastPrinted>2014-09-08T20:02:00Z</cp:lastPrinted>
  <dcterms:created xsi:type="dcterms:W3CDTF">2014-09-17T16:54:00Z</dcterms:created>
  <dcterms:modified xsi:type="dcterms:W3CDTF">2014-10-08T21:23:00Z</dcterms:modified>
</cp:coreProperties>
</file>